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C2746" w14:textId="6BC01009" w:rsidR="00CB5DD7" w:rsidRDefault="00CB5DD7" w:rsidP="00CB5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DD7">
        <w:rPr>
          <w:rFonts w:ascii="Times New Roman" w:hAnsi="Times New Roman" w:cs="Times New Roman"/>
          <w:sz w:val="24"/>
          <w:szCs w:val="24"/>
        </w:rPr>
        <w:t xml:space="preserve">Na temelju članka 35. Statuta Općine </w:t>
      </w:r>
      <w:proofErr w:type="spellStart"/>
      <w:r w:rsidRPr="00CB5DD7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(„Službeni glasnik Međimurske županije“ broj 6/21, 3/22, 14/22, 26/23) i članka 8. Odluke o osnivanju Savjeta mladih Općine </w:t>
      </w:r>
      <w:proofErr w:type="spellStart"/>
      <w:r w:rsidRPr="00CB5DD7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(„Službeni glasnik Međimurske županije“ broj 22/25) Općinsko vijeće Općine </w:t>
      </w:r>
      <w:proofErr w:type="spellStart"/>
      <w:r w:rsidRPr="00CB5DD7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na svojoj 5. sjednici održanoj </w:t>
      </w:r>
      <w:r w:rsidR="00C30DC8">
        <w:rPr>
          <w:rFonts w:ascii="Times New Roman" w:hAnsi="Times New Roman" w:cs="Times New Roman"/>
          <w:sz w:val="24"/>
          <w:szCs w:val="24"/>
        </w:rPr>
        <w:t>16. ožujka</w:t>
      </w:r>
      <w:r w:rsidRPr="00CB5DD7">
        <w:rPr>
          <w:rFonts w:ascii="Times New Roman" w:hAnsi="Times New Roman" w:cs="Times New Roman"/>
          <w:sz w:val="24"/>
          <w:szCs w:val="24"/>
        </w:rPr>
        <w:t xml:space="preserve"> 2026. godine donosi:</w:t>
      </w:r>
    </w:p>
    <w:p w14:paraId="0805BA21" w14:textId="77777777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04C7C4" w14:textId="1CBEA80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  <w:r w:rsidRPr="00CB5DD7">
        <w:rPr>
          <w:rFonts w:ascii="Times New Roman" w:hAnsi="Times New Roman" w:cs="Times New Roman"/>
          <w:b/>
          <w:bCs/>
          <w:sz w:val="24"/>
          <w:szCs w:val="24"/>
        </w:rPr>
        <w:br/>
        <w:t xml:space="preserve">o izboru članova Savjeta mladih </w:t>
      </w:r>
      <w:r w:rsidR="00247502">
        <w:rPr>
          <w:rFonts w:ascii="Times New Roman" w:hAnsi="Times New Roman" w:cs="Times New Roman"/>
          <w:b/>
          <w:bCs/>
          <w:sz w:val="24"/>
          <w:szCs w:val="24"/>
        </w:rPr>
        <w:t xml:space="preserve">Općine </w:t>
      </w:r>
      <w:proofErr w:type="spellStart"/>
      <w:r w:rsidR="00247502">
        <w:rPr>
          <w:rFonts w:ascii="Times New Roman" w:hAnsi="Times New Roman" w:cs="Times New Roman"/>
          <w:b/>
          <w:bCs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6DFEFEF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2370597C" w14:textId="425B564B" w:rsidR="00CB5DD7" w:rsidRDefault="00CB5DD7" w:rsidP="00CB5DD7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B5DD7">
        <w:rPr>
          <w:rFonts w:ascii="Times New Roman" w:hAnsi="Times New Roman" w:cs="Times New Roman"/>
          <w:sz w:val="24"/>
          <w:szCs w:val="24"/>
        </w:rPr>
        <w:br/>
        <w:t xml:space="preserve">U Savjet mladih </w:t>
      </w:r>
      <w:r>
        <w:rPr>
          <w:rFonts w:ascii="Times New Roman" w:hAnsi="Times New Roman" w:cs="Times New Roman"/>
          <w:sz w:val="24"/>
          <w:szCs w:val="24"/>
        </w:rPr>
        <w:t xml:space="preserve">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CB5DD7">
        <w:rPr>
          <w:rFonts w:ascii="Times New Roman" w:hAnsi="Times New Roman" w:cs="Times New Roman"/>
          <w:sz w:val="24"/>
          <w:szCs w:val="24"/>
        </w:rPr>
        <w:t xml:space="preserve"> biraju se:</w:t>
      </w:r>
    </w:p>
    <w:p w14:paraId="359A9F41" w14:textId="69474D4A" w:rsidR="00CB5DD7" w:rsidRDefault="00CB5DD7" w:rsidP="00CB5DD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Samuel Šarić</w:t>
      </w:r>
    </w:p>
    <w:p w14:paraId="45797464" w14:textId="7C17C9EA" w:rsidR="00CB5DD7" w:rsidRDefault="00CB5DD7" w:rsidP="00CB5DD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Katarina Petak</w:t>
      </w:r>
    </w:p>
    <w:p w14:paraId="111A9EDA" w14:textId="5DC6208A" w:rsidR="00CB5DD7" w:rsidRDefault="00CB5DD7" w:rsidP="00CB5DD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Magdalena </w:t>
      </w:r>
      <w:proofErr w:type="spellStart"/>
      <w:r>
        <w:rPr>
          <w:rFonts w:ascii="Times New Roman" w:hAnsi="Times New Roman" w:cs="Times New Roman"/>
          <w:sz w:val="24"/>
          <w:szCs w:val="24"/>
        </w:rPr>
        <w:t>Pleša</w:t>
      </w:r>
      <w:proofErr w:type="spellEnd"/>
    </w:p>
    <w:p w14:paraId="37348625" w14:textId="4FF2FB16" w:rsidR="00CB5DD7" w:rsidRDefault="00CB5DD7" w:rsidP="00CB5DD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Marin </w:t>
      </w:r>
      <w:proofErr w:type="spellStart"/>
      <w:r>
        <w:rPr>
          <w:rFonts w:ascii="Times New Roman" w:hAnsi="Times New Roman" w:cs="Times New Roman"/>
          <w:sz w:val="24"/>
          <w:szCs w:val="24"/>
        </w:rPr>
        <w:t>Goričanec</w:t>
      </w:r>
      <w:proofErr w:type="spellEnd"/>
    </w:p>
    <w:p w14:paraId="4661613D" w14:textId="78A1B410" w:rsidR="00CB5DD7" w:rsidRDefault="00CB5DD7" w:rsidP="00CB5DD7">
      <w:pPr>
        <w:pStyle w:val="Odlomakpopisa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Gabriel </w:t>
      </w:r>
      <w:proofErr w:type="spellStart"/>
      <w:r>
        <w:rPr>
          <w:rFonts w:ascii="Times New Roman" w:hAnsi="Times New Roman" w:cs="Times New Roman"/>
          <w:sz w:val="24"/>
          <w:szCs w:val="24"/>
        </w:rPr>
        <w:t>Kvakan</w:t>
      </w:r>
      <w:proofErr w:type="spellEnd"/>
    </w:p>
    <w:p w14:paraId="1AD52D89" w14:textId="77777777" w:rsidR="00CB5DD7" w:rsidRPr="00CB5DD7" w:rsidRDefault="00CB5DD7" w:rsidP="00CB5DD7">
      <w:pPr>
        <w:pStyle w:val="Odlomakpopis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AD63FCF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9A2669D" w14:textId="5BFA955C" w:rsidR="00CB5DD7" w:rsidRDefault="00CB5DD7" w:rsidP="00CB5DD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5DD7">
        <w:rPr>
          <w:rFonts w:ascii="Times New Roman" w:hAnsi="Times New Roman" w:cs="Times New Roman"/>
          <w:sz w:val="24"/>
          <w:szCs w:val="24"/>
        </w:rPr>
        <w:t xml:space="preserve">Mandat članovima Savjeta traje do isteka mandata članova </w:t>
      </w:r>
      <w:r>
        <w:rPr>
          <w:rFonts w:ascii="Times New Roman" w:hAnsi="Times New Roman" w:cs="Times New Roman"/>
          <w:sz w:val="24"/>
          <w:szCs w:val="24"/>
        </w:rPr>
        <w:t xml:space="preserve">Općinskog vijeća Općine </w:t>
      </w:r>
      <w:proofErr w:type="spellStart"/>
      <w:r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konstituiranog 17. lipnja 2025. godine.</w:t>
      </w:r>
    </w:p>
    <w:p w14:paraId="56730DA7" w14:textId="77777777" w:rsidR="00CB5DD7" w:rsidRPr="00CB5DD7" w:rsidRDefault="00CB5DD7" w:rsidP="00CB5DD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FFAF3BD" w14:textId="77777777" w:rsidR="00CB5DD7" w:rsidRPr="00CB5DD7" w:rsidRDefault="00CB5DD7" w:rsidP="00CB5DD7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DD7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4CD77442" w14:textId="43DA91CE" w:rsidR="008173FC" w:rsidRDefault="00CB5DD7" w:rsidP="00CB5DD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dan nakon objave u „Službenom glasniku Međimurke županije“.</w:t>
      </w:r>
    </w:p>
    <w:p w14:paraId="65F9805E" w14:textId="71B213EB" w:rsidR="00CB5DD7" w:rsidRDefault="00CB5DD7" w:rsidP="00CB5DD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09505121" w14:textId="77777777" w:rsidR="00CB5DD7" w:rsidRDefault="00CB5DD7" w:rsidP="00CB5DD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DDEA33A" w14:textId="749489CB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KLASA:024-01/2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CB5DD7">
        <w:rPr>
          <w:rFonts w:ascii="Times New Roman" w:hAnsi="Times New Roman" w:cs="Times New Roman"/>
          <w:color w:val="000000"/>
          <w:sz w:val="24"/>
          <w:szCs w:val="24"/>
        </w:rPr>
        <w:t>-01/</w:t>
      </w:r>
      <w:r w:rsidR="00C30DC8">
        <w:rPr>
          <w:rFonts w:ascii="Times New Roman" w:hAnsi="Times New Roman" w:cs="Times New Roman"/>
          <w:color w:val="000000"/>
          <w:sz w:val="24"/>
          <w:szCs w:val="24"/>
        </w:rPr>
        <w:t>01</w:t>
      </w:r>
    </w:p>
    <w:p w14:paraId="5128A31D" w14:textId="46640BF6" w:rsidR="00CB5DD7" w:rsidRP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B5DD7">
        <w:rPr>
          <w:rFonts w:ascii="Times New Roman" w:hAnsi="Times New Roman" w:cs="Times New Roman"/>
          <w:color w:val="000000"/>
          <w:sz w:val="24"/>
          <w:szCs w:val="24"/>
        </w:rPr>
        <w:t>URBROJ:2109/19-01-</w:t>
      </w:r>
      <w:r>
        <w:rPr>
          <w:rFonts w:ascii="Times New Roman" w:hAnsi="Times New Roman" w:cs="Times New Roman"/>
          <w:color w:val="000000"/>
          <w:sz w:val="24"/>
          <w:szCs w:val="24"/>
        </w:rPr>
        <w:t>26-</w:t>
      </w:r>
      <w:r w:rsidR="00C30DC8">
        <w:rPr>
          <w:rFonts w:ascii="Times New Roman" w:hAnsi="Times New Roman" w:cs="Times New Roman"/>
          <w:color w:val="000000"/>
          <w:sz w:val="24"/>
          <w:szCs w:val="24"/>
        </w:rPr>
        <w:t>17</w:t>
      </w:r>
    </w:p>
    <w:p w14:paraId="1F066E79" w14:textId="08BC7758" w:rsid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B5DD7">
        <w:rPr>
          <w:rFonts w:ascii="Times New Roman" w:hAnsi="Times New Roman" w:cs="Times New Roman"/>
          <w:color w:val="000000"/>
          <w:sz w:val="24"/>
          <w:szCs w:val="24"/>
        </w:rPr>
        <w:t>Vratišinec</w:t>
      </w:r>
      <w:proofErr w:type="spellEnd"/>
      <w:r w:rsidR="00C30DC8">
        <w:rPr>
          <w:rFonts w:ascii="Times New Roman" w:hAnsi="Times New Roman" w:cs="Times New Roman"/>
          <w:color w:val="000000"/>
          <w:sz w:val="24"/>
          <w:szCs w:val="24"/>
        </w:rPr>
        <w:t>, 16.03.2026.g.</w:t>
      </w:r>
    </w:p>
    <w:p w14:paraId="50906239" w14:textId="77777777" w:rsidR="00CB5DD7" w:rsidRDefault="00CB5DD7" w:rsidP="00CB5DD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96A1BFC" w14:textId="477476D7" w:rsidR="00CB5DD7" w:rsidRDefault="00CB5DD7" w:rsidP="00CB5DD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PREDSJEDNICA:</w:t>
      </w:r>
    </w:p>
    <w:p w14:paraId="487A218C" w14:textId="3F6CF29A" w:rsidR="00CB5DD7" w:rsidRPr="00CB5DD7" w:rsidRDefault="00CB5DD7" w:rsidP="00CB5DD7">
      <w:pPr>
        <w:spacing w:after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Štefanija Jambrošić</w:t>
      </w:r>
    </w:p>
    <w:p w14:paraId="175B6E01" w14:textId="77777777" w:rsidR="00CB5DD7" w:rsidRPr="00CB5DD7" w:rsidRDefault="00CB5DD7" w:rsidP="00CB5DD7">
      <w:pPr>
        <w:rPr>
          <w:rFonts w:ascii="Times New Roman" w:hAnsi="Times New Roman" w:cs="Times New Roman"/>
          <w:sz w:val="24"/>
          <w:szCs w:val="24"/>
        </w:rPr>
      </w:pPr>
    </w:p>
    <w:sectPr w:rsidR="00CB5DD7" w:rsidRPr="00CB5D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E1BED" w14:textId="77777777" w:rsidR="00E53F01" w:rsidRDefault="00E53F01" w:rsidP="00CB5DD7">
      <w:pPr>
        <w:spacing w:after="0" w:line="240" w:lineRule="auto"/>
      </w:pPr>
      <w:r>
        <w:separator/>
      </w:r>
    </w:p>
  </w:endnote>
  <w:endnote w:type="continuationSeparator" w:id="0">
    <w:p w14:paraId="1E4EF07C" w14:textId="77777777" w:rsidR="00E53F01" w:rsidRDefault="00E53F01" w:rsidP="00CB5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874A9" w14:textId="77777777" w:rsidR="00E53F01" w:rsidRDefault="00E53F01" w:rsidP="00CB5DD7">
      <w:pPr>
        <w:spacing w:after="0" w:line="240" w:lineRule="auto"/>
      </w:pPr>
      <w:r>
        <w:separator/>
      </w:r>
    </w:p>
  </w:footnote>
  <w:footnote w:type="continuationSeparator" w:id="0">
    <w:p w14:paraId="305C0BC9" w14:textId="77777777" w:rsidR="00E53F01" w:rsidRDefault="00E53F01" w:rsidP="00CB5D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F7619B"/>
    <w:multiLevelType w:val="hybridMultilevel"/>
    <w:tmpl w:val="F1866C02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623385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DD7"/>
    <w:rsid w:val="00247502"/>
    <w:rsid w:val="006C0B56"/>
    <w:rsid w:val="007068F5"/>
    <w:rsid w:val="007E6100"/>
    <w:rsid w:val="008173FC"/>
    <w:rsid w:val="00AD37F9"/>
    <w:rsid w:val="00C30DC8"/>
    <w:rsid w:val="00CB5DD7"/>
    <w:rsid w:val="00DD1DB3"/>
    <w:rsid w:val="00E53F01"/>
    <w:rsid w:val="00F8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ED2DF"/>
  <w15:chartTrackingRefBased/>
  <w15:docId w15:val="{5340670F-BBFF-497D-B009-FEAB0C215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CB5D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B5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B5DD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B5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B5DD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B5D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B5D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B5D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B5D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B5DD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B5D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B5DD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B5DD7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B5DD7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B5DD7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B5DD7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B5DD7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B5DD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B5D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B5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B5D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B5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B5D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B5DD7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B5DD7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B5DD7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B5DD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B5DD7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B5DD7"/>
    <w:rPr>
      <w:b/>
      <w:bCs/>
      <w:smallCaps/>
      <w:color w:val="2E74B5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CB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B5DD7"/>
  </w:style>
  <w:style w:type="paragraph" w:styleId="Podnoje">
    <w:name w:val="footer"/>
    <w:basedOn w:val="Normal"/>
    <w:link w:val="PodnojeChar"/>
    <w:uiPriority w:val="99"/>
    <w:unhideWhenUsed/>
    <w:rsid w:val="00CB5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B5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2026-03-23T12:07:00Z</cp:lastPrinted>
  <dcterms:created xsi:type="dcterms:W3CDTF">2026-03-23T12:08:00Z</dcterms:created>
  <dcterms:modified xsi:type="dcterms:W3CDTF">2026-03-23T12:08:00Z</dcterms:modified>
</cp:coreProperties>
</file>